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РОССИЙСКАЯ   ФЕДЕРАЦИЯ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КАРАЧАЕВО-ЧЕРКЕССКАЯ  РЕСПУБЛИКА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УРУПСКИЙ  МУНИЦИПАЛЬНОГО  РАЙОНА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КЫЗЫЛ-УРУПСКОГО СЕЛЬСКОГО ПОСЕЛЕНИЯ</w:t>
      </w:r>
    </w:p>
    <w:p w:rsidR="00102D87" w:rsidRDefault="000E565B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ШЕСТОГО </w:t>
      </w:r>
      <w:r w:rsidR="007B4D79">
        <w:rPr>
          <w:color w:val="000000"/>
        </w:rPr>
        <w:t xml:space="preserve"> СОЗЫВА</w:t>
      </w:r>
    </w:p>
    <w:p w:rsidR="00102D87" w:rsidRDefault="007B4D79" w:rsidP="006E3653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РЕШЕНИЕ</w:t>
      </w:r>
    </w:p>
    <w:p w:rsidR="00102D87" w:rsidRDefault="001105D4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91BB6">
        <w:rPr>
          <w:color w:val="000000"/>
        </w:rPr>
        <w:t>№119</w:t>
      </w:r>
      <w:r>
        <w:rPr>
          <w:color w:val="000000"/>
        </w:rPr>
        <w:t xml:space="preserve">       </w:t>
      </w:r>
      <w:r w:rsidR="007B4D79">
        <w:rPr>
          <w:color w:val="000000"/>
        </w:rPr>
        <w:t xml:space="preserve"> </w:t>
      </w:r>
      <w:r w:rsidR="006E3653">
        <w:rPr>
          <w:color w:val="000000"/>
        </w:rPr>
        <w:t xml:space="preserve">                              </w:t>
      </w:r>
      <w:r w:rsidR="007B4D79">
        <w:rPr>
          <w:color w:val="000000"/>
        </w:rPr>
        <w:t xml:space="preserve">      аул    Кызыл-Уруп                 </w:t>
      </w:r>
      <w:r w:rsidR="00C91BB6">
        <w:rPr>
          <w:color w:val="000000"/>
        </w:rPr>
        <w:t>27.01.2025г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D954D6" w:rsidRPr="005154EB" w:rsidRDefault="00D954D6" w:rsidP="00D954D6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О внесении  изменений в решение Совета Кызыл-Урупского сельского поселения от  2</w:t>
      </w:r>
      <w:r w:rsidR="007640BE">
        <w:rPr>
          <w:rFonts w:ascii="Times New Roman" w:hAnsi="Times New Roman"/>
          <w:sz w:val="24"/>
          <w:szCs w:val="24"/>
        </w:rPr>
        <w:t>7</w:t>
      </w:r>
      <w:r w:rsidR="00762232" w:rsidRPr="005154EB">
        <w:rPr>
          <w:rFonts w:ascii="Times New Roman" w:hAnsi="Times New Roman"/>
          <w:sz w:val="24"/>
          <w:szCs w:val="24"/>
        </w:rPr>
        <w:t>.12.202</w:t>
      </w:r>
      <w:r w:rsidR="007640BE">
        <w:rPr>
          <w:rFonts w:ascii="Times New Roman" w:hAnsi="Times New Roman"/>
          <w:sz w:val="24"/>
          <w:szCs w:val="24"/>
        </w:rPr>
        <w:t>4</w:t>
      </w:r>
      <w:r w:rsidRPr="005154EB">
        <w:rPr>
          <w:rFonts w:ascii="Times New Roman" w:hAnsi="Times New Roman"/>
          <w:sz w:val="24"/>
          <w:szCs w:val="24"/>
        </w:rPr>
        <w:t xml:space="preserve"> г.  №</w:t>
      </w:r>
      <w:r w:rsidR="00E46401">
        <w:rPr>
          <w:rFonts w:ascii="Times New Roman" w:hAnsi="Times New Roman"/>
          <w:sz w:val="24"/>
          <w:szCs w:val="24"/>
        </w:rPr>
        <w:t>10</w:t>
      </w:r>
      <w:r w:rsidR="00762232" w:rsidRPr="005154EB">
        <w:rPr>
          <w:rFonts w:ascii="Times New Roman" w:hAnsi="Times New Roman"/>
          <w:sz w:val="24"/>
          <w:szCs w:val="24"/>
        </w:rPr>
        <w:t>9</w:t>
      </w:r>
      <w:r w:rsidRPr="005154EB">
        <w:rPr>
          <w:rFonts w:ascii="Times New Roman" w:hAnsi="Times New Roman"/>
          <w:sz w:val="24"/>
          <w:szCs w:val="24"/>
        </w:rPr>
        <w:t xml:space="preserve"> «О бюджете Кызыл – Урупского сельского поселения на 202</w:t>
      </w:r>
      <w:r w:rsidR="007640BE">
        <w:rPr>
          <w:rFonts w:ascii="Times New Roman" w:hAnsi="Times New Roman"/>
          <w:sz w:val="24"/>
          <w:szCs w:val="24"/>
        </w:rPr>
        <w:t>5</w:t>
      </w:r>
      <w:r w:rsidR="00762232" w:rsidRPr="005154EB">
        <w:rPr>
          <w:rFonts w:ascii="Times New Roman" w:hAnsi="Times New Roman"/>
          <w:sz w:val="24"/>
          <w:szCs w:val="24"/>
        </w:rPr>
        <w:t>-202</w:t>
      </w:r>
      <w:r w:rsidR="007640BE">
        <w:rPr>
          <w:rFonts w:ascii="Times New Roman" w:hAnsi="Times New Roman"/>
          <w:sz w:val="24"/>
          <w:szCs w:val="24"/>
        </w:rPr>
        <w:t>7</w:t>
      </w:r>
      <w:r w:rsidRPr="005154EB">
        <w:rPr>
          <w:rFonts w:ascii="Times New Roman" w:hAnsi="Times New Roman"/>
          <w:sz w:val="24"/>
          <w:szCs w:val="24"/>
        </w:rPr>
        <w:t>г.»</w:t>
      </w:r>
    </w:p>
    <w:p w:rsidR="00102D87" w:rsidRPr="005154EB" w:rsidRDefault="00D954D6" w:rsidP="00CB1679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 В соответствии с пунктом 4 статьи 15 Федерального закона № 131 – ФЗ «об общих принципах организации местного самоуправления в РФ»  </w:t>
      </w:r>
    </w:p>
    <w:p w:rsidR="00CB1679" w:rsidRPr="005154EB" w:rsidRDefault="00D954D6">
      <w:pPr>
        <w:pStyle w:val="Standard"/>
        <w:shd w:val="clear" w:color="auto" w:fill="FFFFFF"/>
        <w:jc w:val="both"/>
      </w:pPr>
      <w:r w:rsidRPr="005154EB">
        <w:t xml:space="preserve">В </w:t>
      </w:r>
      <w:r w:rsidR="00CB1679" w:rsidRPr="005154EB">
        <w:t>целях приведения правовых актов в соответствие с действующим законодательством, Совет Кызыл – Урупского сельского поселения</w:t>
      </w:r>
      <w:r w:rsidR="000E565B" w:rsidRPr="005154EB">
        <w:t xml:space="preserve">. </w:t>
      </w:r>
    </w:p>
    <w:p w:rsidR="000E565B" w:rsidRPr="005154EB" w:rsidRDefault="00B464D2" w:rsidP="000E565B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</w:t>
      </w:r>
      <w:r w:rsidR="000E565B" w:rsidRPr="005154EB">
        <w:rPr>
          <w:rFonts w:ascii="Times New Roman" w:hAnsi="Times New Roman"/>
          <w:sz w:val="24"/>
          <w:szCs w:val="24"/>
        </w:rPr>
        <w:t>В связи с необходимостью направления свободных остатков  по состоянию  на 01.01.202</w:t>
      </w:r>
      <w:r w:rsidR="007640BE">
        <w:rPr>
          <w:rFonts w:ascii="Times New Roman" w:hAnsi="Times New Roman"/>
          <w:sz w:val="24"/>
          <w:szCs w:val="24"/>
        </w:rPr>
        <w:t>5</w:t>
      </w:r>
      <w:r w:rsidR="000E565B" w:rsidRPr="005154EB">
        <w:rPr>
          <w:rFonts w:ascii="Times New Roman" w:hAnsi="Times New Roman"/>
          <w:sz w:val="24"/>
          <w:szCs w:val="24"/>
        </w:rPr>
        <w:t xml:space="preserve"> года и принятии части полномочий по решению вопросов местного значения в соответствии с заключенным соглашением</w:t>
      </w:r>
    </w:p>
    <w:p w:rsidR="000E565B" w:rsidRPr="005154EB" w:rsidRDefault="000E565B" w:rsidP="000E565B">
      <w:pPr>
        <w:tabs>
          <w:tab w:val="left" w:pos="3768"/>
        </w:tabs>
        <w:autoSpaceDE w:val="0"/>
        <w:adjustRightInd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154EB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3A00D6" w:rsidRPr="005154EB" w:rsidRDefault="003A00D6" w:rsidP="000E565B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1.Внести в решение Совета Кызыл – Урупского сельского поселения от </w:t>
      </w:r>
      <w:r w:rsidR="007640BE" w:rsidRPr="005154EB">
        <w:rPr>
          <w:rFonts w:ascii="Times New Roman" w:hAnsi="Times New Roman"/>
          <w:sz w:val="24"/>
          <w:szCs w:val="24"/>
        </w:rPr>
        <w:t>2</w:t>
      </w:r>
      <w:r w:rsidR="007640BE">
        <w:rPr>
          <w:rFonts w:ascii="Times New Roman" w:hAnsi="Times New Roman"/>
          <w:sz w:val="24"/>
          <w:szCs w:val="24"/>
        </w:rPr>
        <w:t>7</w:t>
      </w:r>
      <w:r w:rsidR="007640BE" w:rsidRPr="005154EB">
        <w:rPr>
          <w:rFonts w:ascii="Times New Roman" w:hAnsi="Times New Roman"/>
          <w:sz w:val="24"/>
          <w:szCs w:val="24"/>
        </w:rPr>
        <w:t>.12.202</w:t>
      </w:r>
      <w:r w:rsidR="007640BE">
        <w:rPr>
          <w:rFonts w:ascii="Times New Roman" w:hAnsi="Times New Roman"/>
          <w:sz w:val="24"/>
          <w:szCs w:val="24"/>
        </w:rPr>
        <w:t>4</w:t>
      </w:r>
      <w:r w:rsidR="007640BE" w:rsidRPr="005154EB">
        <w:rPr>
          <w:rFonts w:ascii="Times New Roman" w:hAnsi="Times New Roman"/>
          <w:sz w:val="24"/>
          <w:szCs w:val="24"/>
        </w:rPr>
        <w:t xml:space="preserve"> г.  №</w:t>
      </w:r>
      <w:r w:rsidR="007640BE">
        <w:rPr>
          <w:rFonts w:ascii="Times New Roman" w:hAnsi="Times New Roman"/>
          <w:sz w:val="24"/>
          <w:szCs w:val="24"/>
        </w:rPr>
        <w:t>10</w:t>
      </w:r>
      <w:r w:rsidR="007640BE" w:rsidRPr="005154EB">
        <w:rPr>
          <w:rFonts w:ascii="Times New Roman" w:hAnsi="Times New Roman"/>
          <w:sz w:val="24"/>
          <w:szCs w:val="24"/>
        </w:rPr>
        <w:t xml:space="preserve">9 </w:t>
      </w:r>
      <w:r w:rsidRPr="005154EB">
        <w:rPr>
          <w:rFonts w:ascii="Times New Roman" w:hAnsi="Times New Roman"/>
          <w:sz w:val="24"/>
          <w:szCs w:val="24"/>
        </w:rPr>
        <w:t xml:space="preserve"> «О бюджете Кызыл – Урупского сельского поселения на 202</w:t>
      </w:r>
      <w:r w:rsidR="000C7882">
        <w:rPr>
          <w:rFonts w:ascii="Times New Roman" w:hAnsi="Times New Roman"/>
          <w:sz w:val="24"/>
          <w:szCs w:val="24"/>
        </w:rPr>
        <w:t>5-2027</w:t>
      </w:r>
      <w:r w:rsidRPr="005154EB">
        <w:rPr>
          <w:rFonts w:ascii="Times New Roman" w:hAnsi="Times New Roman"/>
          <w:sz w:val="24"/>
          <w:szCs w:val="24"/>
        </w:rPr>
        <w:t xml:space="preserve">г.» следующие изменения:    </w:t>
      </w:r>
    </w:p>
    <w:p w:rsidR="000E565B" w:rsidRPr="005154EB" w:rsidRDefault="000E565B" w:rsidP="000E565B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1.Статью 1  пункт 1 изложить в следующей редакции:</w:t>
      </w:r>
    </w:p>
    <w:p w:rsidR="00061CC5" w:rsidRDefault="000E565B" w:rsidP="00061CC5">
      <w:pPr>
        <w:pStyle w:val="Standard"/>
        <w:shd w:val="clear" w:color="auto" w:fill="FFFFFF"/>
        <w:jc w:val="both"/>
        <w:rPr>
          <w:color w:val="000000"/>
        </w:rPr>
      </w:pPr>
      <w:r w:rsidRPr="005154EB">
        <w:rPr>
          <w:color w:val="000000"/>
          <w:highlight w:val="white"/>
        </w:rPr>
        <w:t>Утвердить  бюджет  Кызыл-Урупского сельского  поселения   на 202</w:t>
      </w:r>
      <w:r w:rsidR="000C7882">
        <w:rPr>
          <w:color w:val="000000"/>
          <w:highlight w:val="white"/>
        </w:rPr>
        <w:t>5</w:t>
      </w:r>
      <w:r w:rsidRPr="005154EB">
        <w:rPr>
          <w:color w:val="000000"/>
          <w:highlight w:val="white"/>
        </w:rPr>
        <w:t xml:space="preserve"> год,  по  расходам  в сумме   </w:t>
      </w:r>
      <w:r w:rsidR="00BB624D">
        <w:rPr>
          <w:color w:val="000000"/>
          <w:highlight w:val="white"/>
        </w:rPr>
        <w:t>6190,9</w:t>
      </w:r>
      <w:r w:rsidR="00112664" w:rsidRPr="005154EB">
        <w:rPr>
          <w:color w:val="000000"/>
          <w:highlight w:val="white"/>
        </w:rPr>
        <w:t xml:space="preserve"> тыс </w:t>
      </w:r>
      <w:r w:rsidRPr="005154EB">
        <w:rPr>
          <w:color w:val="000000"/>
          <w:highlight w:val="white"/>
        </w:rPr>
        <w:t xml:space="preserve"> рублей  и  доходам  в сумме   </w:t>
      </w:r>
      <w:r w:rsidR="006D482E">
        <w:rPr>
          <w:color w:val="000000"/>
          <w:highlight w:val="white"/>
        </w:rPr>
        <w:t>6102,2</w:t>
      </w:r>
      <w:r w:rsidR="00112664" w:rsidRPr="005154EB">
        <w:rPr>
          <w:color w:val="000000"/>
          <w:highlight w:val="white"/>
        </w:rPr>
        <w:t xml:space="preserve"> тыс </w:t>
      </w:r>
      <w:r w:rsidR="00061CC5">
        <w:rPr>
          <w:color w:val="000000"/>
          <w:highlight w:val="white"/>
        </w:rPr>
        <w:t xml:space="preserve"> рублей,</w:t>
      </w:r>
      <w:r w:rsidR="00061CC5" w:rsidRPr="00061CC5">
        <w:rPr>
          <w:color w:val="000000"/>
        </w:rPr>
        <w:t xml:space="preserve"> </w:t>
      </w:r>
      <w:r w:rsidR="00061CC5">
        <w:rPr>
          <w:color w:val="000000"/>
        </w:rPr>
        <w:t xml:space="preserve">на 2026г.- по  расходам  в сумме   </w:t>
      </w:r>
      <w:r w:rsidR="00712655">
        <w:rPr>
          <w:color w:val="000000"/>
        </w:rPr>
        <w:t>6147,0</w:t>
      </w:r>
      <w:r w:rsidR="00061CC5">
        <w:rPr>
          <w:color w:val="000000"/>
        </w:rPr>
        <w:t xml:space="preserve"> тыс. рублей  и  доходам  в сумме   </w:t>
      </w:r>
      <w:r w:rsidR="00A90E61">
        <w:rPr>
          <w:color w:val="000000"/>
        </w:rPr>
        <w:t>6147,0</w:t>
      </w:r>
      <w:r w:rsidR="00061CC5" w:rsidRPr="0099629A">
        <w:rPr>
          <w:color w:val="000000"/>
        </w:rPr>
        <w:t xml:space="preserve"> тыс. </w:t>
      </w:r>
      <w:r w:rsidR="00061CC5">
        <w:rPr>
          <w:color w:val="000000"/>
        </w:rPr>
        <w:t xml:space="preserve"> рублей, на 2027г - по  расходам  в сумме   </w:t>
      </w:r>
      <w:r w:rsidR="00712655">
        <w:rPr>
          <w:color w:val="000000"/>
        </w:rPr>
        <w:t>6181,4</w:t>
      </w:r>
      <w:r w:rsidR="00061CC5">
        <w:rPr>
          <w:color w:val="000000"/>
        </w:rPr>
        <w:t xml:space="preserve"> тыс. рублей  и  доходам  в сумме   </w:t>
      </w:r>
      <w:r w:rsidR="00A90E61">
        <w:rPr>
          <w:color w:val="000000"/>
        </w:rPr>
        <w:t>6181,4</w:t>
      </w:r>
      <w:r w:rsidR="00061CC5" w:rsidRPr="0099629A">
        <w:rPr>
          <w:color w:val="000000"/>
        </w:rPr>
        <w:t xml:space="preserve"> тыс. </w:t>
      </w:r>
      <w:r w:rsidR="00061CC5">
        <w:rPr>
          <w:color w:val="000000"/>
        </w:rPr>
        <w:t xml:space="preserve"> рублей</w:t>
      </w:r>
    </w:p>
    <w:p w:rsidR="000E565B" w:rsidRPr="005154EB" w:rsidRDefault="000E565B" w:rsidP="000E565B">
      <w:pPr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0E565B" w:rsidRPr="005154EB" w:rsidRDefault="000E565B" w:rsidP="000E565B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  <w:t>Утвердить дефицит бюджета Кызыл - Урупского сельского поселения на 202</w:t>
      </w:r>
      <w:r w:rsidR="000C7882">
        <w:rPr>
          <w:rFonts w:ascii="Times New Roman" w:hAnsi="Times New Roman"/>
          <w:sz w:val="24"/>
          <w:szCs w:val="24"/>
        </w:rPr>
        <w:t>5</w:t>
      </w:r>
      <w:r w:rsidRPr="005154EB">
        <w:rPr>
          <w:rFonts w:ascii="Times New Roman" w:hAnsi="Times New Roman"/>
          <w:sz w:val="24"/>
          <w:szCs w:val="24"/>
        </w:rPr>
        <w:t xml:space="preserve"> год в сумме </w:t>
      </w:r>
      <w:r w:rsidR="000C7882">
        <w:rPr>
          <w:rFonts w:ascii="Times New Roman" w:hAnsi="Times New Roman"/>
          <w:sz w:val="24"/>
          <w:szCs w:val="24"/>
        </w:rPr>
        <w:t>88665,29</w:t>
      </w:r>
      <w:r w:rsidRPr="005154EB">
        <w:rPr>
          <w:rFonts w:ascii="Times New Roman" w:hAnsi="Times New Roman"/>
          <w:sz w:val="24"/>
          <w:szCs w:val="24"/>
        </w:rPr>
        <w:t xml:space="preserve"> рублей</w:t>
      </w:r>
      <w:r w:rsidR="000C7882">
        <w:rPr>
          <w:rFonts w:ascii="Times New Roman" w:hAnsi="Times New Roman"/>
          <w:sz w:val="24"/>
          <w:szCs w:val="24"/>
        </w:rPr>
        <w:t>.</w:t>
      </w:r>
    </w:p>
    <w:p w:rsidR="000E565B" w:rsidRPr="005154EB" w:rsidRDefault="000E565B" w:rsidP="000E565B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65B" w:rsidRPr="005154EB" w:rsidRDefault="000E565B" w:rsidP="000E565B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Источники финансирования дефицита бюджета</w:t>
      </w:r>
    </w:p>
    <w:p w:rsidR="000E565B" w:rsidRPr="005154EB" w:rsidRDefault="000E565B" w:rsidP="000E565B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Кызыл-Урупского сельского поселения</w:t>
      </w:r>
    </w:p>
    <w:p w:rsidR="000E565B" w:rsidRPr="008F38CC" w:rsidRDefault="000E565B" w:rsidP="000E565B">
      <w:pPr>
        <w:autoSpaceDE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  <w:t>рублей</w:t>
      </w:r>
    </w:p>
    <w:tbl>
      <w:tblPr>
        <w:tblW w:w="0" w:type="auto"/>
        <w:tblLayout w:type="fixed"/>
        <w:tblLook w:val="0000"/>
      </w:tblPr>
      <w:tblGrid>
        <w:gridCol w:w="3652"/>
        <w:gridCol w:w="4994"/>
        <w:gridCol w:w="1561"/>
      </w:tblGrid>
      <w:tr w:rsidR="000E565B" w:rsidRPr="008F38CC" w:rsidTr="00FE680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Код классификации</w:t>
            </w:r>
          </w:p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E565B" w:rsidRPr="008F38CC" w:rsidTr="00FE6802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65B" w:rsidRPr="008F38CC" w:rsidTr="00FE680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  <w:lang w:val="en-US"/>
              </w:rPr>
              <w:t>301 01 05 00 00 00 0000 000</w:t>
            </w: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C7882" w:rsidP="00FE6802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88665,29</w:t>
            </w:r>
          </w:p>
          <w:p w:rsidR="000E565B" w:rsidRPr="008F38CC" w:rsidRDefault="000E565B" w:rsidP="00FE6802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E565B" w:rsidRDefault="000E565B" w:rsidP="000E565B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B535B2" w:rsidRDefault="00B535B2" w:rsidP="000E565B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535B2">
        <w:rPr>
          <w:rFonts w:ascii="Times New Roman" w:hAnsi="Times New Roman"/>
          <w:sz w:val="24"/>
          <w:szCs w:val="24"/>
        </w:rPr>
        <w:t xml:space="preserve"> </w:t>
      </w:r>
      <w:r w:rsidRPr="00D30D03">
        <w:rPr>
          <w:rFonts w:ascii="Times New Roman" w:hAnsi="Times New Roman"/>
          <w:sz w:val="24"/>
          <w:szCs w:val="24"/>
        </w:rPr>
        <w:t>В приложении №</w:t>
      </w:r>
      <w:r>
        <w:rPr>
          <w:rFonts w:ascii="Times New Roman" w:hAnsi="Times New Roman"/>
          <w:sz w:val="24"/>
          <w:szCs w:val="24"/>
        </w:rPr>
        <w:t>1</w:t>
      </w:r>
      <w:r w:rsidRPr="00D30D03">
        <w:rPr>
          <w:rFonts w:ascii="Times New Roman" w:hAnsi="Times New Roman"/>
          <w:sz w:val="24"/>
          <w:szCs w:val="24"/>
        </w:rPr>
        <w:t xml:space="preserve"> «</w:t>
      </w:r>
      <w:r w:rsidR="0012396D" w:rsidRPr="0012396D">
        <w:rPr>
          <w:rFonts w:ascii="Times New Roman" w:hAnsi="Times New Roman"/>
          <w:sz w:val="24"/>
          <w:szCs w:val="24"/>
        </w:rPr>
        <w:t>Объем поступления доходов в бюджет</w:t>
      </w:r>
      <w:r w:rsidRPr="00D30D03">
        <w:rPr>
          <w:rFonts w:ascii="Times New Roman" w:hAnsi="Times New Roman"/>
          <w:sz w:val="24"/>
          <w:szCs w:val="24"/>
        </w:rPr>
        <w:t xml:space="preserve">      </w:t>
      </w:r>
      <w:r w:rsidR="0012396D">
        <w:rPr>
          <w:rFonts w:ascii="Times New Roman" w:hAnsi="Times New Roman"/>
          <w:sz w:val="24"/>
          <w:szCs w:val="24"/>
        </w:rPr>
        <w:t xml:space="preserve">                         </w:t>
      </w:r>
      <w:r w:rsidRPr="00D30D03">
        <w:rPr>
          <w:rFonts w:ascii="Times New Roman" w:hAnsi="Times New Roman"/>
          <w:sz w:val="24"/>
          <w:szCs w:val="24"/>
        </w:rPr>
        <w:t xml:space="preserve"> Кызыл-Урупского  сельского  поселения   на  202</w:t>
      </w:r>
      <w:r>
        <w:rPr>
          <w:rFonts w:ascii="Times New Roman" w:hAnsi="Times New Roman"/>
          <w:sz w:val="24"/>
          <w:szCs w:val="24"/>
        </w:rPr>
        <w:t>5</w:t>
      </w:r>
      <w:r w:rsidRPr="00D30D0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D30D03">
        <w:rPr>
          <w:rFonts w:ascii="Times New Roman" w:hAnsi="Times New Roman"/>
          <w:sz w:val="24"/>
          <w:szCs w:val="24"/>
        </w:rPr>
        <w:t xml:space="preserve"> г» внести изменения, изложив в новой редакции согласно приложению №1 к настоящему решению</w:t>
      </w:r>
      <w:r w:rsidRPr="00D30D03">
        <w:rPr>
          <w:sz w:val="24"/>
          <w:szCs w:val="24"/>
        </w:rPr>
        <w:t xml:space="preserve"> </w:t>
      </w:r>
      <w:r w:rsidRPr="00D30D03">
        <w:rPr>
          <w:rFonts w:ascii="Times New Roman" w:hAnsi="Times New Roman"/>
          <w:sz w:val="24"/>
          <w:szCs w:val="24"/>
        </w:rPr>
        <w:t>«</w:t>
      </w:r>
      <w:r w:rsidR="0012396D" w:rsidRPr="0012396D">
        <w:rPr>
          <w:rFonts w:ascii="Times New Roman" w:hAnsi="Times New Roman"/>
          <w:sz w:val="24"/>
          <w:szCs w:val="24"/>
        </w:rPr>
        <w:t>Объем поступления доходов в бюджет</w:t>
      </w:r>
      <w:r w:rsidR="0012396D" w:rsidRPr="00D30D03">
        <w:rPr>
          <w:rFonts w:ascii="Times New Roman" w:hAnsi="Times New Roman"/>
          <w:sz w:val="24"/>
          <w:szCs w:val="24"/>
        </w:rPr>
        <w:t xml:space="preserve">  Кызыл-Урупского  сельского  поселения   на  202</w:t>
      </w:r>
      <w:r w:rsidR="0012396D">
        <w:rPr>
          <w:rFonts w:ascii="Times New Roman" w:hAnsi="Times New Roman"/>
          <w:sz w:val="24"/>
          <w:szCs w:val="24"/>
        </w:rPr>
        <w:t>5</w:t>
      </w:r>
      <w:r w:rsidR="0012396D" w:rsidRPr="00D30D03">
        <w:rPr>
          <w:rFonts w:ascii="Times New Roman" w:hAnsi="Times New Roman"/>
          <w:sz w:val="24"/>
          <w:szCs w:val="24"/>
        </w:rPr>
        <w:t>-202</w:t>
      </w:r>
      <w:r w:rsidR="0012396D">
        <w:rPr>
          <w:rFonts w:ascii="Times New Roman" w:hAnsi="Times New Roman"/>
          <w:sz w:val="24"/>
          <w:szCs w:val="24"/>
        </w:rPr>
        <w:t>7</w:t>
      </w:r>
      <w:r w:rsidR="0012396D" w:rsidRPr="00D30D03">
        <w:rPr>
          <w:rFonts w:ascii="Times New Roman" w:hAnsi="Times New Roman"/>
          <w:sz w:val="24"/>
          <w:szCs w:val="24"/>
        </w:rPr>
        <w:t xml:space="preserve"> г</w:t>
      </w:r>
      <w:r w:rsidRPr="00D30D03">
        <w:rPr>
          <w:rFonts w:ascii="Times New Roman" w:hAnsi="Times New Roman"/>
          <w:sz w:val="24"/>
          <w:szCs w:val="24"/>
        </w:rPr>
        <w:t xml:space="preserve">»  прилагается.    </w:t>
      </w:r>
    </w:p>
    <w:p w:rsidR="00B535B2" w:rsidRDefault="00B535B2" w:rsidP="000E565B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B535B2" w:rsidRPr="00B535B2" w:rsidRDefault="00B535B2" w:rsidP="000E565B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102D87" w:rsidRPr="00D30D03" w:rsidRDefault="00A030C8" w:rsidP="008F38CC">
      <w:pPr>
        <w:autoSpaceDE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="000E565B" w:rsidRPr="00D30D03">
        <w:rPr>
          <w:rFonts w:ascii="Times New Roman" w:hAnsi="Times New Roman"/>
          <w:sz w:val="24"/>
          <w:szCs w:val="24"/>
        </w:rPr>
        <w:t xml:space="preserve">.   В приложении </w:t>
      </w:r>
      <w:r w:rsidR="00462A1B" w:rsidRPr="00D30D03">
        <w:rPr>
          <w:rFonts w:ascii="Times New Roman" w:hAnsi="Times New Roman"/>
          <w:sz w:val="24"/>
          <w:szCs w:val="24"/>
        </w:rPr>
        <w:t>№</w:t>
      </w:r>
      <w:r w:rsidR="000E565B" w:rsidRPr="00D30D03">
        <w:rPr>
          <w:rFonts w:ascii="Times New Roman" w:hAnsi="Times New Roman"/>
          <w:sz w:val="24"/>
          <w:szCs w:val="24"/>
        </w:rPr>
        <w:t xml:space="preserve">2 « Распределение   бюджетных  ассигнований                                            бюджета Кызыл-Урупского  сельского  поселения по разделам     и подразделам   классификации   расходов    на  </w:t>
      </w:r>
      <w:r w:rsidR="00E1267A" w:rsidRPr="00D30D03">
        <w:rPr>
          <w:rFonts w:ascii="Times New Roman" w:hAnsi="Times New Roman"/>
          <w:sz w:val="24"/>
          <w:szCs w:val="24"/>
        </w:rPr>
        <w:t>202</w:t>
      </w:r>
      <w:r w:rsidR="00A90E61">
        <w:rPr>
          <w:rFonts w:ascii="Times New Roman" w:hAnsi="Times New Roman"/>
          <w:sz w:val="24"/>
          <w:szCs w:val="24"/>
        </w:rPr>
        <w:t>5</w:t>
      </w:r>
      <w:r w:rsidR="00E1267A" w:rsidRPr="00D30D03">
        <w:rPr>
          <w:rFonts w:ascii="Times New Roman" w:hAnsi="Times New Roman"/>
          <w:sz w:val="24"/>
          <w:szCs w:val="24"/>
        </w:rPr>
        <w:t>-202</w:t>
      </w:r>
      <w:r w:rsidR="00A90E61">
        <w:rPr>
          <w:rFonts w:ascii="Times New Roman" w:hAnsi="Times New Roman"/>
          <w:sz w:val="24"/>
          <w:szCs w:val="24"/>
        </w:rPr>
        <w:t>7</w:t>
      </w:r>
      <w:r w:rsidR="000E565B" w:rsidRPr="00D30D03">
        <w:rPr>
          <w:rFonts w:ascii="Times New Roman" w:hAnsi="Times New Roman"/>
          <w:sz w:val="24"/>
          <w:szCs w:val="24"/>
        </w:rPr>
        <w:t xml:space="preserve"> г» внести изменения, изложив в новой редакции </w:t>
      </w:r>
      <w:r w:rsidR="00BF76D7" w:rsidRPr="00D30D03">
        <w:rPr>
          <w:rFonts w:ascii="Times New Roman" w:hAnsi="Times New Roman"/>
          <w:sz w:val="24"/>
          <w:szCs w:val="24"/>
        </w:rPr>
        <w:t>сог</w:t>
      </w:r>
      <w:r w:rsidR="00ED342B">
        <w:rPr>
          <w:rFonts w:ascii="Times New Roman" w:hAnsi="Times New Roman"/>
          <w:sz w:val="24"/>
          <w:szCs w:val="24"/>
        </w:rPr>
        <w:t>ласно приложению №2</w:t>
      </w:r>
      <w:r w:rsidR="00BF76D7" w:rsidRPr="00D30D03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BF76D7" w:rsidRPr="00D30D03">
        <w:rPr>
          <w:sz w:val="24"/>
          <w:szCs w:val="24"/>
        </w:rPr>
        <w:t xml:space="preserve"> </w:t>
      </w:r>
      <w:r w:rsidR="00462A1B" w:rsidRPr="00D30D03">
        <w:rPr>
          <w:rFonts w:ascii="Times New Roman" w:hAnsi="Times New Roman"/>
          <w:sz w:val="24"/>
          <w:szCs w:val="24"/>
        </w:rPr>
        <w:t xml:space="preserve">« Распределение   бюджетных  ассигнований    бюджета Кызыл-Урупского  сельского  поселения по разделам     и </w:t>
      </w:r>
      <w:r w:rsidR="00462A1B" w:rsidRPr="00D30D03">
        <w:rPr>
          <w:rFonts w:ascii="Times New Roman" w:hAnsi="Times New Roman"/>
          <w:sz w:val="24"/>
          <w:szCs w:val="24"/>
        </w:rPr>
        <w:lastRenderedPageBreak/>
        <w:t>подразделам   клас</w:t>
      </w:r>
      <w:r w:rsidR="00A90E61">
        <w:rPr>
          <w:rFonts w:ascii="Times New Roman" w:hAnsi="Times New Roman"/>
          <w:sz w:val="24"/>
          <w:szCs w:val="24"/>
        </w:rPr>
        <w:t>сификации   расходов    на  2025</w:t>
      </w:r>
      <w:r w:rsidR="00462A1B" w:rsidRPr="00D30D03">
        <w:rPr>
          <w:rFonts w:ascii="Times New Roman" w:hAnsi="Times New Roman"/>
          <w:sz w:val="24"/>
          <w:szCs w:val="24"/>
        </w:rPr>
        <w:t>-202</w:t>
      </w:r>
      <w:r w:rsidR="00A90E61">
        <w:rPr>
          <w:rFonts w:ascii="Times New Roman" w:hAnsi="Times New Roman"/>
          <w:sz w:val="24"/>
          <w:szCs w:val="24"/>
        </w:rPr>
        <w:t>7</w:t>
      </w:r>
      <w:r w:rsidR="00462A1B" w:rsidRPr="00D30D03">
        <w:rPr>
          <w:rFonts w:ascii="Times New Roman" w:hAnsi="Times New Roman"/>
          <w:sz w:val="24"/>
          <w:szCs w:val="24"/>
        </w:rPr>
        <w:t xml:space="preserve"> г» </w:t>
      </w:r>
      <w:r w:rsidR="000E565B" w:rsidRPr="00D30D03">
        <w:rPr>
          <w:rFonts w:ascii="Times New Roman" w:hAnsi="Times New Roman"/>
          <w:sz w:val="24"/>
          <w:szCs w:val="24"/>
        </w:rPr>
        <w:t xml:space="preserve"> прилагается.</w:t>
      </w:r>
      <w:r w:rsidR="004207A1" w:rsidRPr="00D30D03">
        <w:rPr>
          <w:rFonts w:ascii="Times New Roman" w:hAnsi="Times New Roman"/>
          <w:sz w:val="24"/>
          <w:szCs w:val="24"/>
        </w:rPr>
        <w:t xml:space="preserve">    </w:t>
      </w:r>
    </w:p>
    <w:p w:rsidR="00102D87" w:rsidRPr="00D30D03" w:rsidRDefault="007B4D79" w:rsidP="00644D0E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     </w:t>
      </w:r>
    </w:p>
    <w:p w:rsidR="00F30002" w:rsidRPr="00D30D03" w:rsidRDefault="003364F7" w:rsidP="00F30002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0D03">
        <w:rPr>
          <w:rFonts w:ascii="Times New Roman" w:hAnsi="Times New Roman"/>
          <w:sz w:val="24"/>
          <w:szCs w:val="24"/>
        </w:rPr>
        <w:t xml:space="preserve">        </w:t>
      </w:r>
      <w:r w:rsidR="00A030C8">
        <w:rPr>
          <w:rFonts w:ascii="Times New Roman" w:hAnsi="Times New Roman"/>
          <w:sz w:val="24"/>
          <w:szCs w:val="24"/>
        </w:rPr>
        <w:t>4</w:t>
      </w:r>
      <w:r w:rsidR="00F30002" w:rsidRPr="00D30D03">
        <w:rPr>
          <w:rFonts w:ascii="Times New Roman" w:hAnsi="Times New Roman"/>
          <w:sz w:val="24"/>
          <w:szCs w:val="24"/>
        </w:rPr>
        <w:t>. В приложении  №3  к  решению       Совета  Кызыл-Урупского сельского   поселения от  2</w:t>
      </w:r>
      <w:r w:rsidR="00E1267A" w:rsidRPr="00D30D03">
        <w:rPr>
          <w:rFonts w:ascii="Times New Roman" w:hAnsi="Times New Roman"/>
          <w:sz w:val="24"/>
          <w:szCs w:val="24"/>
        </w:rPr>
        <w:t>8.12.2023 г.  №89</w:t>
      </w:r>
      <w:r w:rsidR="00F30002" w:rsidRPr="00D30D03">
        <w:rPr>
          <w:rFonts w:ascii="Times New Roman" w:hAnsi="Times New Roman"/>
          <w:sz w:val="24"/>
          <w:szCs w:val="24"/>
        </w:rPr>
        <w:t xml:space="preserve"> «О бюджете Кызыл – Урупского сельского поселения на </w:t>
      </w:r>
      <w:r w:rsidR="00E1267A" w:rsidRPr="00D30D03">
        <w:rPr>
          <w:rFonts w:ascii="Times New Roman" w:hAnsi="Times New Roman"/>
          <w:sz w:val="24"/>
          <w:szCs w:val="24"/>
        </w:rPr>
        <w:t>202</w:t>
      </w:r>
      <w:r w:rsidR="00A030C8">
        <w:rPr>
          <w:rFonts w:ascii="Times New Roman" w:hAnsi="Times New Roman"/>
          <w:sz w:val="24"/>
          <w:szCs w:val="24"/>
        </w:rPr>
        <w:t>5</w:t>
      </w:r>
      <w:r w:rsidR="00E1267A" w:rsidRPr="00D30D03">
        <w:rPr>
          <w:rFonts w:ascii="Times New Roman" w:hAnsi="Times New Roman"/>
          <w:sz w:val="24"/>
          <w:szCs w:val="24"/>
        </w:rPr>
        <w:t>-202</w:t>
      </w:r>
      <w:r w:rsidR="00A030C8">
        <w:rPr>
          <w:rFonts w:ascii="Times New Roman" w:hAnsi="Times New Roman"/>
          <w:sz w:val="24"/>
          <w:szCs w:val="24"/>
        </w:rPr>
        <w:t>7</w:t>
      </w:r>
      <w:r w:rsidR="00F30002" w:rsidRPr="00D30D03">
        <w:rPr>
          <w:rFonts w:ascii="Times New Roman" w:hAnsi="Times New Roman"/>
          <w:sz w:val="24"/>
          <w:szCs w:val="24"/>
        </w:rPr>
        <w:t>г.»</w:t>
      </w:r>
      <w:r w:rsidR="009A232F" w:rsidRPr="00D30D03">
        <w:rPr>
          <w:rFonts w:ascii="Times New Roman" w:hAnsi="Times New Roman"/>
          <w:sz w:val="24"/>
          <w:szCs w:val="24"/>
        </w:rPr>
        <w:t xml:space="preserve"> внести </w:t>
      </w:r>
      <w:r w:rsidR="00F400D7" w:rsidRPr="00D30D03">
        <w:rPr>
          <w:rFonts w:ascii="Times New Roman" w:hAnsi="Times New Roman"/>
          <w:sz w:val="24"/>
          <w:szCs w:val="24"/>
        </w:rPr>
        <w:t xml:space="preserve">изменения </w:t>
      </w:r>
      <w:r w:rsidR="0032073E" w:rsidRPr="00D30D03">
        <w:rPr>
          <w:rFonts w:ascii="Times New Roman" w:hAnsi="Times New Roman"/>
          <w:sz w:val="24"/>
          <w:szCs w:val="24"/>
        </w:rPr>
        <w:t>в</w:t>
      </w:r>
      <w:r w:rsidR="009A232F" w:rsidRPr="00D30D03">
        <w:rPr>
          <w:rFonts w:ascii="Times New Roman" w:hAnsi="Times New Roman"/>
          <w:sz w:val="24"/>
          <w:szCs w:val="24"/>
        </w:rPr>
        <w:t xml:space="preserve"> </w:t>
      </w:r>
      <w:r w:rsidR="00F400D7" w:rsidRPr="00D30D03">
        <w:rPr>
          <w:rFonts w:ascii="Times New Roman" w:hAnsi="Times New Roman"/>
          <w:sz w:val="24"/>
          <w:szCs w:val="24"/>
        </w:rPr>
        <w:t>следующие строки:</w:t>
      </w:r>
    </w:p>
    <w:p w:rsidR="00FF37CA" w:rsidRPr="007F6ABA" w:rsidRDefault="00FF37CA" w:rsidP="00F30002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0"/>
        <w:gridCol w:w="633"/>
        <w:gridCol w:w="496"/>
        <w:gridCol w:w="557"/>
        <w:gridCol w:w="1731"/>
        <w:gridCol w:w="721"/>
        <w:gridCol w:w="17"/>
        <w:gridCol w:w="849"/>
        <w:gridCol w:w="36"/>
        <w:gridCol w:w="1406"/>
        <w:gridCol w:w="1125"/>
        <w:gridCol w:w="1276"/>
      </w:tblGrid>
      <w:tr w:rsidR="00BB427D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B427D" w:rsidRPr="005154EB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B427D" w:rsidRPr="003B65AA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B427D" w:rsidRPr="003B65AA" w:rsidRDefault="00A030C8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B427D" w:rsidRPr="003B65AA" w:rsidRDefault="00A030C8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BB427D" w:rsidRPr="003B65AA" w:rsidRDefault="00D74063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D74063">
              <w:rPr>
                <w:rFonts w:ascii="Times New Roman" w:hAnsi="Times New Roman"/>
                <w:sz w:val="24"/>
                <w:szCs w:val="24"/>
              </w:rPr>
              <w:t>72 2 00 20400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</w:tcPr>
          <w:p w:rsidR="00BB427D" w:rsidRPr="003B65AA" w:rsidRDefault="003926ED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85" w:type="dxa"/>
            <w:gridSpan w:val="2"/>
            <w:shd w:val="clear" w:color="000000" w:fill="FFFFFF"/>
            <w:noWrap/>
            <w:vAlign w:val="bottom"/>
          </w:tcPr>
          <w:p w:rsidR="00BB427D" w:rsidRPr="003B65AA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BB427D" w:rsidRPr="003B65AA" w:rsidRDefault="00B973B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469365,29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BB427D" w:rsidRPr="003B65AA" w:rsidRDefault="00B973B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490700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B427D" w:rsidRPr="003B65AA" w:rsidRDefault="00B973BB" w:rsidP="00B973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490700</w:t>
            </w:r>
          </w:p>
        </w:tc>
      </w:tr>
      <w:tr w:rsidR="00C21475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C21475" w:rsidRPr="005154EB" w:rsidRDefault="00C21475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C21475" w:rsidRPr="003B65AA" w:rsidRDefault="00C21475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C21475" w:rsidRPr="003B65AA" w:rsidRDefault="001849EC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C21475" w:rsidRPr="003B65AA" w:rsidRDefault="001849EC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C21475" w:rsidRPr="003B65AA" w:rsidRDefault="001849EC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1849EC">
              <w:rPr>
                <w:rFonts w:ascii="Times New Roman" w:hAnsi="Times New Roman"/>
                <w:sz w:val="24"/>
                <w:szCs w:val="24"/>
              </w:rPr>
              <w:t>72 2 00 20400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21475" w:rsidRPr="003B65AA" w:rsidRDefault="00C21475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C21475" w:rsidRPr="003B65AA" w:rsidRDefault="00C21475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C21475" w:rsidRPr="003B65AA" w:rsidRDefault="000B0DD7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108665,29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C21475" w:rsidRPr="003B65AA" w:rsidRDefault="006D2A5C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C21475" w:rsidRPr="003B65AA" w:rsidRDefault="006D2A5C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BB427D" w:rsidTr="00766247">
        <w:trPr>
          <w:trHeight w:val="383"/>
        </w:trPr>
        <w:tc>
          <w:tcPr>
            <w:tcW w:w="2210" w:type="dxa"/>
            <w:shd w:val="clear" w:color="auto" w:fill="auto"/>
          </w:tcPr>
          <w:p w:rsidR="00BB427D" w:rsidRPr="005154EB" w:rsidRDefault="00B973BB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B973BB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3" w:type="dxa"/>
            <w:shd w:val="clear" w:color="auto" w:fill="auto"/>
            <w:noWrap/>
          </w:tcPr>
          <w:p w:rsidR="00BB427D" w:rsidRPr="003B65AA" w:rsidRDefault="00B973B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auto" w:fill="auto"/>
            <w:noWrap/>
          </w:tcPr>
          <w:p w:rsidR="00BB427D" w:rsidRPr="003B65AA" w:rsidRDefault="00B973B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</w:tcPr>
          <w:p w:rsidR="00BB427D" w:rsidRPr="003B65AA" w:rsidRDefault="00B973B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shd w:val="clear" w:color="auto" w:fill="auto"/>
            <w:noWrap/>
          </w:tcPr>
          <w:p w:rsidR="00BB427D" w:rsidRPr="003B65AA" w:rsidRDefault="00B973BB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B973BB">
              <w:rPr>
                <w:rFonts w:ascii="Times New Roman" w:hAnsi="Times New Roman"/>
                <w:sz w:val="24"/>
                <w:szCs w:val="24"/>
              </w:rPr>
              <w:t>99 9 00 51180</w:t>
            </w:r>
          </w:p>
        </w:tc>
        <w:tc>
          <w:tcPr>
            <w:tcW w:w="721" w:type="dxa"/>
            <w:shd w:val="clear" w:color="auto" w:fill="auto"/>
            <w:noWrap/>
          </w:tcPr>
          <w:p w:rsidR="00BB427D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  <w:noWrap/>
          </w:tcPr>
          <w:p w:rsidR="00BB427D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noWrap/>
          </w:tcPr>
          <w:p w:rsidR="00BB427D" w:rsidRPr="003B65AA" w:rsidRDefault="003F2DAA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164200</w:t>
            </w:r>
          </w:p>
        </w:tc>
        <w:tc>
          <w:tcPr>
            <w:tcW w:w="1125" w:type="dxa"/>
            <w:shd w:val="clear" w:color="auto" w:fill="auto"/>
          </w:tcPr>
          <w:p w:rsidR="00BB427D" w:rsidRPr="003B65AA" w:rsidRDefault="003F2DAA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179100</w:t>
            </w:r>
          </w:p>
        </w:tc>
        <w:tc>
          <w:tcPr>
            <w:tcW w:w="1276" w:type="dxa"/>
            <w:shd w:val="clear" w:color="auto" w:fill="auto"/>
          </w:tcPr>
          <w:p w:rsidR="00BB427D" w:rsidRPr="003B65AA" w:rsidRDefault="003F2DAA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185400</w:t>
            </w:r>
          </w:p>
        </w:tc>
      </w:tr>
      <w:tr w:rsidR="00BC0F37" w:rsidTr="00F40D23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C0F37" w:rsidRPr="005154EB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33" w:type="dxa"/>
            <w:shd w:val="clear" w:color="000000" w:fill="FFFFFF"/>
            <w:noWrap/>
          </w:tcPr>
          <w:p w:rsidR="00FA51AC" w:rsidRDefault="00FA51AC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1AC" w:rsidRDefault="00FA51AC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F37" w:rsidRPr="003B65AA" w:rsidRDefault="00BC0F37" w:rsidP="00FE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</w:tcPr>
          <w:p w:rsidR="00FA51AC" w:rsidRDefault="00FA51AC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1AC" w:rsidRDefault="00FA51AC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F37" w:rsidRPr="003B65AA" w:rsidRDefault="00BC0F37" w:rsidP="00FE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7" w:type="dxa"/>
            <w:shd w:val="clear" w:color="000000" w:fill="FFFFFF"/>
            <w:noWrap/>
          </w:tcPr>
          <w:p w:rsidR="00FA51AC" w:rsidRDefault="00FA51AC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1AC" w:rsidRDefault="00FA51AC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F37" w:rsidRPr="003B65AA" w:rsidRDefault="00BC0F37" w:rsidP="00FE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shd w:val="clear" w:color="000000" w:fill="FFFFFF"/>
            <w:noWrap/>
          </w:tcPr>
          <w:p w:rsidR="00FA51AC" w:rsidRDefault="00FA51AC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1AC" w:rsidRDefault="00FA51AC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F37" w:rsidRPr="003B65AA" w:rsidRDefault="00BC0F37" w:rsidP="00FE3A3A">
            <w:pPr>
              <w:rPr>
                <w:rFonts w:ascii="Times New Roman" w:hAnsi="Times New Roman"/>
                <w:sz w:val="24"/>
                <w:szCs w:val="24"/>
              </w:rPr>
            </w:pPr>
            <w:r w:rsidRPr="00B973BB">
              <w:rPr>
                <w:rFonts w:ascii="Times New Roman" w:hAnsi="Times New Roman"/>
                <w:sz w:val="24"/>
                <w:szCs w:val="24"/>
              </w:rPr>
              <w:t>99 9 00 51180</w:t>
            </w:r>
          </w:p>
        </w:tc>
        <w:tc>
          <w:tcPr>
            <w:tcW w:w="721" w:type="dxa"/>
            <w:shd w:val="clear" w:color="000000" w:fill="FFFFFF"/>
            <w:noWrap/>
          </w:tcPr>
          <w:p w:rsidR="00FA51AC" w:rsidRDefault="00FA51AC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1AC" w:rsidRDefault="00FA51AC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F37" w:rsidRPr="003B65AA" w:rsidRDefault="00BC0F37" w:rsidP="00FE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6" w:type="dxa"/>
            <w:gridSpan w:val="2"/>
            <w:shd w:val="clear" w:color="000000" w:fill="FFFFFF"/>
            <w:noWrap/>
          </w:tcPr>
          <w:p w:rsidR="00FA51AC" w:rsidRDefault="00FA51AC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1AC" w:rsidRDefault="00FA51AC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F37" w:rsidRPr="003B65AA" w:rsidRDefault="00BC0F37" w:rsidP="00FE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BC0F37" w:rsidRPr="003B65AA" w:rsidRDefault="003709CB" w:rsidP="00FA5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BC0F37" w:rsidRPr="003B65AA" w:rsidRDefault="003709C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C0F37" w:rsidRPr="003B65AA" w:rsidRDefault="003709C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</w:t>
            </w:r>
          </w:p>
        </w:tc>
      </w:tr>
      <w:tr w:rsidR="00BE7ED0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E7ED0" w:rsidRPr="005154EB" w:rsidRDefault="003D2780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E7ED0" w:rsidRPr="003D2780" w:rsidRDefault="00BE7ED0">
            <w:pPr>
              <w:rPr>
                <w:rFonts w:ascii="Times New Roman" w:hAnsi="Times New Roman"/>
              </w:rPr>
            </w:pPr>
            <w:r w:rsidRPr="003D2780">
              <w:rPr>
                <w:rFonts w:ascii="Times New Roman" w:hAnsi="Times New Roman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E7ED0" w:rsidRPr="003D2780" w:rsidRDefault="00BE7ED0">
            <w:pPr>
              <w:jc w:val="center"/>
              <w:rPr>
                <w:rFonts w:ascii="Times New Roman" w:hAnsi="Times New Roman"/>
              </w:rPr>
            </w:pPr>
            <w:r w:rsidRPr="003D2780">
              <w:rPr>
                <w:rFonts w:ascii="Times New Roman" w:hAnsi="Times New Roman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E7ED0" w:rsidRPr="003D2780" w:rsidRDefault="00BE7ED0">
            <w:pPr>
              <w:jc w:val="center"/>
              <w:rPr>
                <w:rFonts w:ascii="Times New Roman" w:hAnsi="Times New Roman"/>
              </w:rPr>
            </w:pPr>
            <w:r w:rsidRPr="003D2780">
              <w:rPr>
                <w:rFonts w:ascii="Times New Roman" w:hAnsi="Times New Roman"/>
              </w:rPr>
              <w:t>11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BE7ED0" w:rsidRPr="003D2780" w:rsidRDefault="00BE7ED0">
            <w:pPr>
              <w:jc w:val="center"/>
              <w:rPr>
                <w:rFonts w:ascii="Times New Roman" w:hAnsi="Times New Roman"/>
              </w:rPr>
            </w:pPr>
            <w:r w:rsidRPr="003D2780">
              <w:rPr>
                <w:rFonts w:ascii="Times New Roman" w:hAnsi="Times New Roman"/>
              </w:rPr>
              <w:t>99 9 00 07050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BE7ED0" w:rsidRPr="003D2780" w:rsidRDefault="00BE7ED0">
            <w:pPr>
              <w:jc w:val="center"/>
              <w:rPr>
                <w:rFonts w:ascii="Times New Roman" w:hAnsi="Times New Roman"/>
              </w:rPr>
            </w:pPr>
            <w:r w:rsidRPr="003D2780">
              <w:rPr>
                <w:rFonts w:ascii="Times New Roman" w:hAnsi="Times New Roman"/>
              </w:rPr>
              <w:t>870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BE7ED0" w:rsidRPr="003B65AA" w:rsidRDefault="003D2780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BE7ED0" w:rsidRPr="003B65AA" w:rsidRDefault="003D2780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BE7ED0" w:rsidRPr="003B65AA" w:rsidRDefault="003D2780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E7ED0" w:rsidRPr="003B65AA" w:rsidRDefault="003D2780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BC0F37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C0F37" w:rsidRPr="005154EB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BC0F37" w:rsidRPr="003B65AA" w:rsidRDefault="003709C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6190865,29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BC0F37" w:rsidRPr="003B65AA" w:rsidRDefault="006624AE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6147000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C0F37" w:rsidRPr="003B65AA" w:rsidRDefault="006624AE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6181400</w:t>
            </w:r>
          </w:p>
        </w:tc>
      </w:tr>
    </w:tbl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3364F7" w:rsidRPr="00D30D03" w:rsidRDefault="006624AE" w:rsidP="00766247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364F7" w:rsidRPr="00D30D03">
        <w:rPr>
          <w:rFonts w:ascii="Times New Roman" w:hAnsi="Times New Roman"/>
          <w:sz w:val="24"/>
          <w:szCs w:val="24"/>
        </w:rPr>
        <w:t xml:space="preserve">. В приложении 4 « Распределение   бюджетных  ассигнований                                            </w:t>
      </w:r>
      <w:r w:rsidR="009822F9" w:rsidRPr="00D30D03">
        <w:rPr>
          <w:rFonts w:ascii="Times New Roman" w:hAnsi="Times New Roman"/>
          <w:sz w:val="24"/>
          <w:szCs w:val="24"/>
        </w:rPr>
        <w:t xml:space="preserve"> по целевым статьям (муниципальным программам Кызыл-Урупского сельского поселения  </w:t>
      </w:r>
      <w:r w:rsidR="00130050" w:rsidRPr="00D30D03">
        <w:rPr>
          <w:rFonts w:ascii="Times New Roman" w:hAnsi="Times New Roman"/>
          <w:sz w:val="24"/>
          <w:szCs w:val="24"/>
        </w:rPr>
        <w:t xml:space="preserve">непрограммным </w:t>
      </w:r>
      <w:r w:rsidR="002640C9" w:rsidRPr="00D30D03">
        <w:rPr>
          <w:rFonts w:ascii="Times New Roman" w:hAnsi="Times New Roman"/>
          <w:sz w:val="24"/>
          <w:szCs w:val="24"/>
        </w:rPr>
        <w:t xml:space="preserve"> </w:t>
      </w:r>
      <w:r w:rsidR="00130050" w:rsidRPr="00D30D03">
        <w:rPr>
          <w:rFonts w:ascii="Times New Roman" w:hAnsi="Times New Roman"/>
          <w:sz w:val="24"/>
          <w:szCs w:val="24"/>
        </w:rPr>
        <w:t>направлениям деятельности), группам видов расходов, разделам, подразделам классификации расходов бюджета Кызыл-Урупского сельского поселения</w:t>
      </w:r>
      <w:r w:rsidR="003364F7" w:rsidRPr="00D30D03">
        <w:rPr>
          <w:rFonts w:ascii="Times New Roman" w:hAnsi="Times New Roman"/>
          <w:sz w:val="24"/>
          <w:szCs w:val="24"/>
        </w:rPr>
        <w:t xml:space="preserve">   на  </w:t>
      </w:r>
      <w:r w:rsidR="00E1267A" w:rsidRPr="00D30D0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5-2027</w:t>
      </w:r>
      <w:r w:rsidR="003364F7" w:rsidRPr="00D30D03">
        <w:rPr>
          <w:rFonts w:ascii="Times New Roman" w:hAnsi="Times New Roman"/>
          <w:sz w:val="24"/>
          <w:szCs w:val="24"/>
        </w:rPr>
        <w:t xml:space="preserve"> г» внести изменения, изложив в новой редакции </w:t>
      </w:r>
      <w:r w:rsidR="00715D58" w:rsidRPr="00D30D03">
        <w:rPr>
          <w:rFonts w:ascii="Times New Roman" w:hAnsi="Times New Roman"/>
          <w:sz w:val="24"/>
          <w:szCs w:val="24"/>
        </w:rPr>
        <w:t>согласно приложению №</w:t>
      </w:r>
      <w:r>
        <w:rPr>
          <w:rFonts w:ascii="Times New Roman" w:hAnsi="Times New Roman"/>
          <w:sz w:val="24"/>
          <w:szCs w:val="24"/>
        </w:rPr>
        <w:t>4</w:t>
      </w:r>
      <w:r w:rsidR="00715D58" w:rsidRPr="00D30D03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DC1D8A" w:rsidRPr="00D30D03">
        <w:rPr>
          <w:rFonts w:ascii="Times New Roman" w:hAnsi="Times New Roman"/>
          <w:sz w:val="24"/>
          <w:szCs w:val="24"/>
        </w:rPr>
        <w:t xml:space="preserve"> </w:t>
      </w:r>
      <w:r w:rsidR="005D16A7" w:rsidRPr="00D30D03">
        <w:rPr>
          <w:rFonts w:ascii="Times New Roman" w:hAnsi="Times New Roman"/>
          <w:sz w:val="24"/>
          <w:szCs w:val="24"/>
        </w:rPr>
        <w:t>« Распределение   бюджетных  ассигнований  по целевым статьям (муниципальным программам Кызыл-Урупского сельского поселения  непрограммным  направлениям деятельности), группам видов расходов, разделам, подразделам классификации расходов бюджета Кызыл-Урупского сельского поселения  на  202</w:t>
      </w:r>
      <w:r>
        <w:rPr>
          <w:rFonts w:ascii="Times New Roman" w:hAnsi="Times New Roman"/>
          <w:sz w:val="24"/>
          <w:szCs w:val="24"/>
        </w:rPr>
        <w:t>5</w:t>
      </w:r>
      <w:r w:rsidR="005D16A7" w:rsidRPr="00D30D0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="005D16A7" w:rsidRPr="00D30D03">
        <w:rPr>
          <w:rFonts w:ascii="Times New Roman" w:hAnsi="Times New Roman"/>
          <w:sz w:val="24"/>
          <w:szCs w:val="24"/>
        </w:rPr>
        <w:t xml:space="preserve"> г» </w:t>
      </w:r>
      <w:r w:rsidR="003364F7" w:rsidRPr="00D30D03">
        <w:rPr>
          <w:rFonts w:ascii="Times New Roman" w:hAnsi="Times New Roman"/>
          <w:sz w:val="24"/>
          <w:szCs w:val="24"/>
        </w:rPr>
        <w:t xml:space="preserve"> прилагается.    </w:t>
      </w:r>
    </w:p>
    <w:p w:rsidR="00644D0E" w:rsidRPr="00D30D03" w:rsidRDefault="00644D0E" w:rsidP="00644D0E">
      <w:pPr>
        <w:pStyle w:val="Standard"/>
        <w:shd w:val="clear" w:color="auto" w:fill="FFFFFF"/>
        <w:jc w:val="both"/>
        <w:rPr>
          <w:color w:val="000000"/>
        </w:rPr>
      </w:pPr>
    </w:p>
    <w:p w:rsidR="00644D0E" w:rsidRPr="00D30D03" w:rsidRDefault="00644D0E" w:rsidP="00644D0E">
      <w:pPr>
        <w:pStyle w:val="Standard"/>
        <w:shd w:val="clear" w:color="auto" w:fill="FFFFFF"/>
        <w:jc w:val="both"/>
        <w:rPr>
          <w:color w:val="000000"/>
        </w:rPr>
      </w:pPr>
    </w:p>
    <w:p w:rsidR="007850FC" w:rsidRPr="00D30D03" w:rsidRDefault="007850FC">
      <w:pPr>
        <w:pStyle w:val="Standard"/>
        <w:shd w:val="clear" w:color="auto" w:fill="FFFFFF"/>
        <w:jc w:val="both"/>
        <w:rPr>
          <w:color w:val="000000"/>
        </w:rPr>
      </w:pPr>
    </w:p>
    <w:p w:rsidR="00C34B50" w:rsidRPr="00D30D03" w:rsidRDefault="00C34B50">
      <w:pPr>
        <w:pStyle w:val="Standard"/>
        <w:shd w:val="clear" w:color="auto" w:fill="FFFFFF"/>
        <w:jc w:val="both"/>
        <w:rPr>
          <w:color w:val="000000"/>
        </w:rPr>
      </w:pPr>
    </w:p>
    <w:p w:rsidR="00102D87" w:rsidRPr="00D30D03" w:rsidRDefault="007B4D79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Председатель  Совета</w:t>
      </w:r>
    </w:p>
    <w:p w:rsidR="00102D87" w:rsidRPr="00D30D03" w:rsidRDefault="007B4D79" w:rsidP="006E3653">
      <w:pPr>
        <w:pStyle w:val="Standard"/>
        <w:shd w:val="clear" w:color="auto" w:fill="FFFFFF"/>
        <w:jc w:val="both"/>
      </w:pPr>
      <w:r w:rsidRPr="00D30D03">
        <w:rPr>
          <w:color w:val="000000"/>
        </w:rPr>
        <w:t xml:space="preserve">     Кызыл-Урупского</w:t>
      </w:r>
      <w:r w:rsidR="00DA1D88" w:rsidRPr="00D30D03">
        <w:rPr>
          <w:color w:val="000000"/>
        </w:rPr>
        <w:t xml:space="preserve"> </w:t>
      </w:r>
      <w:r w:rsidRPr="00D30D03">
        <w:rPr>
          <w:color w:val="000000"/>
        </w:rPr>
        <w:t>СП</w:t>
      </w:r>
      <w:r w:rsidR="00A40DC1" w:rsidRPr="00D30D03">
        <w:rPr>
          <w:color w:val="000000"/>
        </w:rPr>
        <w:t xml:space="preserve">                                                                         </w:t>
      </w:r>
      <w:r w:rsidR="0099629A" w:rsidRPr="00D30D03">
        <w:rPr>
          <w:color w:val="000000"/>
        </w:rPr>
        <w:t>К.М. Джуккаев</w:t>
      </w:r>
    </w:p>
    <w:sectPr w:rsidR="00102D87" w:rsidRPr="00D30D03" w:rsidSect="00766247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3D" w:rsidRDefault="00CA133D">
      <w:r>
        <w:separator/>
      </w:r>
    </w:p>
  </w:endnote>
  <w:endnote w:type="continuationSeparator" w:id="1">
    <w:p w:rsidR="00CA133D" w:rsidRDefault="00CA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3D" w:rsidRDefault="00CA133D">
      <w:r>
        <w:rPr>
          <w:color w:val="000000"/>
        </w:rPr>
        <w:separator/>
      </w:r>
    </w:p>
  </w:footnote>
  <w:footnote w:type="continuationSeparator" w:id="1">
    <w:p w:rsidR="00CA133D" w:rsidRDefault="00CA1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D87"/>
    <w:rsid w:val="00005A20"/>
    <w:rsid w:val="0001219E"/>
    <w:rsid w:val="000457CB"/>
    <w:rsid w:val="00054725"/>
    <w:rsid w:val="00061CC5"/>
    <w:rsid w:val="00081D2D"/>
    <w:rsid w:val="000872FA"/>
    <w:rsid w:val="00090922"/>
    <w:rsid w:val="000B0DD7"/>
    <w:rsid w:val="000B1830"/>
    <w:rsid w:val="000B59AF"/>
    <w:rsid w:val="000C46E4"/>
    <w:rsid w:val="000C7882"/>
    <w:rsid w:val="000E565B"/>
    <w:rsid w:val="000F0BCB"/>
    <w:rsid w:val="00102D87"/>
    <w:rsid w:val="001105D4"/>
    <w:rsid w:val="00112664"/>
    <w:rsid w:val="001134DC"/>
    <w:rsid w:val="00114594"/>
    <w:rsid w:val="001154FE"/>
    <w:rsid w:val="00117C06"/>
    <w:rsid w:val="0012396D"/>
    <w:rsid w:val="00130050"/>
    <w:rsid w:val="00164199"/>
    <w:rsid w:val="001849EC"/>
    <w:rsid w:val="001858AC"/>
    <w:rsid w:val="001872A8"/>
    <w:rsid w:val="001D43CF"/>
    <w:rsid w:val="001E3D22"/>
    <w:rsid w:val="001F2295"/>
    <w:rsid w:val="001F2741"/>
    <w:rsid w:val="002018ED"/>
    <w:rsid w:val="00231FA6"/>
    <w:rsid w:val="002640C9"/>
    <w:rsid w:val="00287608"/>
    <w:rsid w:val="002E4FE3"/>
    <w:rsid w:val="00300799"/>
    <w:rsid w:val="0032073E"/>
    <w:rsid w:val="003364F7"/>
    <w:rsid w:val="003709CB"/>
    <w:rsid w:val="00374458"/>
    <w:rsid w:val="0037499F"/>
    <w:rsid w:val="00387250"/>
    <w:rsid w:val="003926ED"/>
    <w:rsid w:val="003A00D6"/>
    <w:rsid w:val="003A70C6"/>
    <w:rsid w:val="003B65AA"/>
    <w:rsid w:val="003C0834"/>
    <w:rsid w:val="003C6614"/>
    <w:rsid w:val="003D2780"/>
    <w:rsid w:val="003F1B4B"/>
    <w:rsid w:val="003F2DAA"/>
    <w:rsid w:val="003F6120"/>
    <w:rsid w:val="003F7DE1"/>
    <w:rsid w:val="004207A1"/>
    <w:rsid w:val="0042784D"/>
    <w:rsid w:val="00462A1B"/>
    <w:rsid w:val="00476EC5"/>
    <w:rsid w:val="004B7654"/>
    <w:rsid w:val="004E0097"/>
    <w:rsid w:val="005154EB"/>
    <w:rsid w:val="005208F0"/>
    <w:rsid w:val="00541771"/>
    <w:rsid w:val="00591E2F"/>
    <w:rsid w:val="005D16A7"/>
    <w:rsid w:val="005E56A1"/>
    <w:rsid w:val="0061129F"/>
    <w:rsid w:val="0061156D"/>
    <w:rsid w:val="00622326"/>
    <w:rsid w:val="00625433"/>
    <w:rsid w:val="00644D0E"/>
    <w:rsid w:val="006624AE"/>
    <w:rsid w:val="006745DD"/>
    <w:rsid w:val="006B566D"/>
    <w:rsid w:val="006D2831"/>
    <w:rsid w:val="006D2A5C"/>
    <w:rsid w:val="006D482E"/>
    <w:rsid w:val="006E3653"/>
    <w:rsid w:val="00712655"/>
    <w:rsid w:val="00715D58"/>
    <w:rsid w:val="0071627F"/>
    <w:rsid w:val="007358FB"/>
    <w:rsid w:val="00735E9C"/>
    <w:rsid w:val="00762232"/>
    <w:rsid w:val="007640BE"/>
    <w:rsid w:val="00766247"/>
    <w:rsid w:val="00770220"/>
    <w:rsid w:val="007850FC"/>
    <w:rsid w:val="007906D0"/>
    <w:rsid w:val="007B4D79"/>
    <w:rsid w:val="007C754D"/>
    <w:rsid w:val="007C7FB9"/>
    <w:rsid w:val="007E11D0"/>
    <w:rsid w:val="007F6ABA"/>
    <w:rsid w:val="00807624"/>
    <w:rsid w:val="00825E59"/>
    <w:rsid w:val="00841670"/>
    <w:rsid w:val="0085461B"/>
    <w:rsid w:val="008640C6"/>
    <w:rsid w:val="00881A74"/>
    <w:rsid w:val="008A1F89"/>
    <w:rsid w:val="008A222A"/>
    <w:rsid w:val="008A6699"/>
    <w:rsid w:val="008C4355"/>
    <w:rsid w:val="008C47C0"/>
    <w:rsid w:val="008C48F2"/>
    <w:rsid w:val="008F38CC"/>
    <w:rsid w:val="008F678D"/>
    <w:rsid w:val="00926AA7"/>
    <w:rsid w:val="009305B5"/>
    <w:rsid w:val="00933D57"/>
    <w:rsid w:val="0094406B"/>
    <w:rsid w:val="009822F9"/>
    <w:rsid w:val="009927C4"/>
    <w:rsid w:val="0099629A"/>
    <w:rsid w:val="009A120E"/>
    <w:rsid w:val="009A232F"/>
    <w:rsid w:val="009E3A42"/>
    <w:rsid w:val="009E6DB8"/>
    <w:rsid w:val="00A030C8"/>
    <w:rsid w:val="00A339E1"/>
    <w:rsid w:val="00A40DC1"/>
    <w:rsid w:val="00A502F4"/>
    <w:rsid w:val="00A5718C"/>
    <w:rsid w:val="00A771F2"/>
    <w:rsid w:val="00A81923"/>
    <w:rsid w:val="00A90E61"/>
    <w:rsid w:val="00B16C7B"/>
    <w:rsid w:val="00B30CB8"/>
    <w:rsid w:val="00B464D2"/>
    <w:rsid w:val="00B466D7"/>
    <w:rsid w:val="00B5176C"/>
    <w:rsid w:val="00B535B2"/>
    <w:rsid w:val="00B60D05"/>
    <w:rsid w:val="00B643AB"/>
    <w:rsid w:val="00B66924"/>
    <w:rsid w:val="00B92958"/>
    <w:rsid w:val="00B973BB"/>
    <w:rsid w:val="00BB427D"/>
    <w:rsid w:val="00BB624D"/>
    <w:rsid w:val="00BC0F37"/>
    <w:rsid w:val="00BC3CF4"/>
    <w:rsid w:val="00BC4E00"/>
    <w:rsid w:val="00BE7ED0"/>
    <w:rsid w:val="00BF5307"/>
    <w:rsid w:val="00BF76D7"/>
    <w:rsid w:val="00C21475"/>
    <w:rsid w:val="00C34B50"/>
    <w:rsid w:val="00C37BED"/>
    <w:rsid w:val="00C42DB7"/>
    <w:rsid w:val="00C5588A"/>
    <w:rsid w:val="00C6359E"/>
    <w:rsid w:val="00C91BB6"/>
    <w:rsid w:val="00CA133D"/>
    <w:rsid w:val="00CB1679"/>
    <w:rsid w:val="00CC6F59"/>
    <w:rsid w:val="00CF2302"/>
    <w:rsid w:val="00D10AC3"/>
    <w:rsid w:val="00D157DA"/>
    <w:rsid w:val="00D203A6"/>
    <w:rsid w:val="00D30D03"/>
    <w:rsid w:val="00D439D5"/>
    <w:rsid w:val="00D64A2D"/>
    <w:rsid w:val="00D74063"/>
    <w:rsid w:val="00D954D6"/>
    <w:rsid w:val="00DA1D88"/>
    <w:rsid w:val="00DC0733"/>
    <w:rsid w:val="00DC1D8A"/>
    <w:rsid w:val="00DE650C"/>
    <w:rsid w:val="00E0558E"/>
    <w:rsid w:val="00E10444"/>
    <w:rsid w:val="00E1267A"/>
    <w:rsid w:val="00E13FE7"/>
    <w:rsid w:val="00E46401"/>
    <w:rsid w:val="00E47572"/>
    <w:rsid w:val="00E51000"/>
    <w:rsid w:val="00E85BA3"/>
    <w:rsid w:val="00EB4A15"/>
    <w:rsid w:val="00EC493A"/>
    <w:rsid w:val="00ED342B"/>
    <w:rsid w:val="00F10601"/>
    <w:rsid w:val="00F1617A"/>
    <w:rsid w:val="00F27B3E"/>
    <w:rsid w:val="00F30002"/>
    <w:rsid w:val="00F400D7"/>
    <w:rsid w:val="00F61B59"/>
    <w:rsid w:val="00F76959"/>
    <w:rsid w:val="00F9189D"/>
    <w:rsid w:val="00F97DBE"/>
    <w:rsid w:val="00FA51AC"/>
    <w:rsid w:val="00FD18A4"/>
    <w:rsid w:val="00FD5BE1"/>
    <w:rsid w:val="00FE1426"/>
    <w:rsid w:val="00FF37CA"/>
    <w:rsid w:val="00FF4798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22"/>
  </w:style>
  <w:style w:type="paragraph" w:styleId="1">
    <w:name w:val="heading 1"/>
    <w:basedOn w:val="Standard"/>
    <w:next w:val="Textbody"/>
    <w:rsid w:val="001E3D22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D22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1E3D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E3D22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sid w:val="001E3D22"/>
    <w:rPr>
      <w:rFonts w:cs="Mangal"/>
    </w:rPr>
  </w:style>
  <w:style w:type="paragraph" w:styleId="a4">
    <w:name w:val="caption"/>
    <w:basedOn w:val="Standard"/>
    <w:rsid w:val="001E3D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E3D22"/>
    <w:pPr>
      <w:suppressLineNumbers/>
    </w:pPr>
    <w:rPr>
      <w:rFonts w:cs="Mangal"/>
    </w:rPr>
  </w:style>
  <w:style w:type="paragraph" w:customStyle="1" w:styleId="ConsTitle">
    <w:name w:val="ConsTitle"/>
    <w:rsid w:val="001E3D22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1E3D22"/>
    <w:pPr>
      <w:suppressLineNumbers/>
    </w:pPr>
  </w:style>
  <w:style w:type="character" w:customStyle="1" w:styleId="10">
    <w:name w:val="Заголовок 1 Знак"/>
    <w:basedOn w:val="a0"/>
    <w:rsid w:val="001E3D2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sid w:val="001E3D22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DC1"/>
  </w:style>
  <w:style w:type="paragraph" w:styleId="a8">
    <w:name w:val="footer"/>
    <w:basedOn w:val="a"/>
    <w:link w:val="a9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DC1"/>
  </w:style>
  <w:style w:type="paragraph" w:styleId="aa">
    <w:name w:val="Balloon Text"/>
    <w:basedOn w:val="a"/>
    <w:link w:val="ab"/>
    <w:uiPriority w:val="99"/>
    <w:semiHidden/>
    <w:unhideWhenUsed/>
    <w:rsid w:val="00CC6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Title">
    <w:name w:val="ConsTitle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Pr>
      <w:rFonts w:ascii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Kizil-Urup</cp:lastModifiedBy>
  <cp:revision>31</cp:revision>
  <cp:lastPrinted>2021-11-07T13:53:00Z</cp:lastPrinted>
  <dcterms:created xsi:type="dcterms:W3CDTF">2017-11-15T05:47:00Z</dcterms:created>
  <dcterms:modified xsi:type="dcterms:W3CDTF">2025-02-10T17:38:00Z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